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32" w:rsidRDefault="00925731" w:rsidP="00840B6C">
      <w:pPr>
        <w:ind w:left="-426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3270737</wp:posOffset>
                </wp:positionH>
                <wp:positionV relativeFrom="paragraph">
                  <wp:posOffset>-133698</wp:posOffset>
                </wp:positionV>
                <wp:extent cx="3279123" cy="322419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23" cy="322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731" w:rsidRPr="00234C2D" w:rsidRDefault="00925731" w:rsidP="00925731">
                            <w:pPr>
                              <w:pStyle w:val="Subtitle"/>
                              <w:jc w:val="right"/>
                              <w:rPr>
                                <w:color w:val="E5AD00"/>
                              </w:rPr>
                            </w:pPr>
                            <w:r w:rsidRPr="00234C2D">
                              <w:rPr>
                                <w:color w:val="E5AD00"/>
                              </w:rPr>
                              <w:t xml:space="preserve">DEPARTAMENTUL </w:t>
                            </w:r>
                            <w:r w:rsidR="00234C2D" w:rsidRPr="00234C2D">
                              <w:rPr>
                                <w:color w:val="E5AD00"/>
                              </w:rPr>
                              <w:t xml:space="preserve">DE </w:t>
                            </w:r>
                            <w:r w:rsidR="002F0348">
                              <w:rPr>
                                <w:color w:val="E5AD00"/>
                              </w:rPr>
                              <w:t>ASISTENȚĂ SOCIALĂ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55pt;margin-top:-10.55pt;width:258.2pt;height:2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" stroked="f">
                <v:textbox>
                  <w:txbxContent>
                    <w:p w:rsidR="00925731" w:rsidRPr="00234C2D" w:rsidRDefault="00925731" w:rsidP="00925731">
                      <w:pPr>
                        <w:pStyle w:val="Subtitle"/>
                        <w:jc w:val="right"/>
                        <w:rPr>
                          <w:color w:val="E5AD00"/>
                        </w:rPr>
                      </w:pPr>
                      <w:r w:rsidRPr="00234C2D">
                        <w:rPr>
                          <w:color w:val="E5AD00"/>
                        </w:rPr>
                        <w:t xml:space="preserve">DEPARTAMENTUL </w:t>
                      </w:r>
                      <w:r w:rsidR="00234C2D" w:rsidRPr="00234C2D">
                        <w:rPr>
                          <w:color w:val="E5AD00"/>
                        </w:rPr>
                        <w:t xml:space="preserve">DE </w:t>
                      </w:r>
                      <w:r w:rsidR="002F0348">
                        <w:rPr>
                          <w:color w:val="E5AD00"/>
                        </w:rPr>
                        <w:t>ASISTENȚĂ SOCIALĂ</w:t>
                      </w:r>
                    </w:p>
                  </w:txbxContent>
                </v:textbox>
              </v:shape>
            </w:pict>
          </mc:Fallback>
        </mc:AlternateContent>
      </w:r>
    </w:p>
    <w:p w:rsidR="00713E4D" w:rsidRDefault="00831232" w:rsidP="00831232">
      <w:pPr>
        <w:tabs>
          <w:tab w:val="left" w:pos="2023"/>
        </w:tabs>
      </w:pPr>
      <w:r>
        <w:tab/>
      </w:r>
    </w:p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Default="00713E4D" w:rsidP="00713E4D"/>
    <w:p w:rsidR="00713E4D" w:rsidRDefault="00713E4D" w:rsidP="00713E4D"/>
    <w:p w:rsidR="00713E4D" w:rsidRDefault="00713E4D" w:rsidP="00713E4D">
      <w:pPr>
        <w:tabs>
          <w:tab w:val="left" w:pos="5496"/>
        </w:tabs>
      </w:pPr>
      <w:r>
        <w:tab/>
      </w:r>
    </w:p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Default="00713E4D" w:rsidP="00713E4D"/>
    <w:p w:rsidR="00713E4D" w:rsidRDefault="00713E4D" w:rsidP="00713E4D"/>
    <w:p w:rsidR="007668E1" w:rsidRPr="00713E4D" w:rsidRDefault="00713E4D" w:rsidP="00713E4D">
      <w:pPr>
        <w:tabs>
          <w:tab w:val="left" w:pos="2552"/>
        </w:tabs>
      </w:pPr>
      <w:r>
        <w:tab/>
      </w:r>
      <w:bookmarkStart w:id="0" w:name="_GoBack"/>
      <w:bookmarkEnd w:id="0"/>
    </w:p>
    <w:sectPr w:rsidR="007668E1" w:rsidRPr="00713E4D" w:rsidSect="00BC19FA">
      <w:headerReference w:type="default" r:id="rId7"/>
      <w:footerReference w:type="default" r:id="rId8"/>
      <w:pgSz w:w="11906" w:h="16838" w:code="9"/>
      <w:pgMar w:top="2170" w:right="1133" w:bottom="1418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9B1" w:rsidRDefault="006649B1" w:rsidP="003E226A">
      <w:r>
        <w:separator/>
      </w:r>
    </w:p>
  </w:endnote>
  <w:endnote w:type="continuationSeparator" w:id="0">
    <w:p w:rsidR="006649B1" w:rsidRDefault="006649B1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0F7" w:rsidRPr="00F85CC7" w:rsidRDefault="00DB40F7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:rsidR="00DB40F7" w:rsidRPr="00F85CC7" w:rsidRDefault="006649B1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:rsidR="001D34E8" w:rsidRDefault="001E2821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320406</wp:posOffset>
              </wp:positionV>
              <wp:extent cx="4349750" cy="595630"/>
              <wp:effectExtent l="0" t="0" r="12700" b="1397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0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348" w:rsidRPr="00342744" w:rsidRDefault="002F0348" w:rsidP="002F0348">
                          <w:pPr>
                            <w:pStyle w:val="Subtitle"/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FD3EE0">
                            <w:rPr>
                              <w:rFonts w:cstheme="minorHAnsi"/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Blvd. V. Pârvan 4, 300223</w:t>
                          </w:r>
                          <w:r w:rsidRPr="00342744">
                            <w:rPr>
                              <w:rFonts w:cstheme="minorHAnsi"/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, </w:t>
                          </w: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Timişoara, România</w:t>
                          </w: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br/>
                          </w: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Tel: +40-(0)256-592.</w:t>
                          </w:r>
                          <w:r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320</w:t>
                          </w:r>
                        </w:p>
                        <w:p w:rsidR="002F0348" w:rsidRPr="00342744" w:rsidRDefault="002F0348" w:rsidP="002F0348">
                          <w:pPr>
                            <w:pStyle w:val="Subtitle"/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Email: </w:t>
                          </w:r>
                          <w:r w:rsidRPr="00BD03D5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secretariat.sociologie@e-uvt.ro</w:t>
                          </w:r>
                        </w:p>
                        <w:p w:rsidR="002F0348" w:rsidRPr="00524DCB" w:rsidRDefault="002F0348" w:rsidP="002F0348">
                          <w:pPr>
                            <w:pStyle w:val="Subtitle"/>
                            <w:spacing w:line="360" w:lineRule="auto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16"/>
                              <w:szCs w:val="16"/>
                              <w:lang w:val="en-US"/>
                            </w:rPr>
                          </w:pPr>
                          <w:r w:rsidRPr="00FD3EE0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www.</w:t>
                          </w:r>
                          <w:r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fsp</w:t>
                          </w:r>
                          <w:r w:rsidRPr="00FD3EE0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.uvt.ro</w:t>
                          </w:r>
                          <w:r w:rsidRPr="00524DCB">
                            <w:rPr>
                              <w:rFonts w:ascii="Arial Narrow" w:hAnsi="Arial Narrow" w:cs="Cambria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  <w:p w:rsidR="00F85CC7" w:rsidRPr="00524DCB" w:rsidRDefault="00F85CC7" w:rsidP="00524DCB">
                          <w:pPr>
                            <w:pStyle w:val="Subtitle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25.25pt;width:342.5pt;height:46.9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" strokecolor="white [3212]">
              <v:textbox>
                <w:txbxContent>
                  <w:p w:rsidR="002F0348" w:rsidRPr="00342744" w:rsidRDefault="002F0348" w:rsidP="002F0348">
                    <w:pPr>
                      <w:pStyle w:val="Subtitle"/>
                      <w:spacing w:after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</w:pPr>
                    <w:r w:rsidRPr="00FD3EE0"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Blvd. V. Pârvan 4, 300223</w:t>
                    </w:r>
                    <w:r w:rsidRPr="00342744"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Timişoara, România</w:t>
                    </w: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</w:rPr>
                      <w:br/>
                    </w: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Tel: +40-(0)256-592.</w:t>
                    </w:r>
                    <w:r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320</w:t>
                    </w:r>
                  </w:p>
                  <w:p w:rsidR="002F0348" w:rsidRPr="00342744" w:rsidRDefault="002F0348" w:rsidP="002F0348">
                    <w:pPr>
                      <w:pStyle w:val="Subtitle"/>
                      <w:spacing w:after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</w:pP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</w:rPr>
                      <w:t xml:space="preserve">Email: </w:t>
                    </w:r>
                    <w:r w:rsidRPr="00BD03D5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secretariat.sociologie@e-uvt.ro</w:t>
                    </w:r>
                  </w:p>
                  <w:p w:rsidR="002F0348" w:rsidRPr="00524DCB" w:rsidRDefault="002F0348" w:rsidP="002F0348">
                    <w:pPr>
                      <w:pStyle w:val="Subtitle"/>
                      <w:spacing w:line="360" w:lineRule="auto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16"/>
                        <w:szCs w:val="16"/>
                        <w:lang w:val="en-US"/>
                      </w:rPr>
                    </w:pPr>
                    <w:r w:rsidRPr="00FD3EE0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www.</w:t>
                    </w:r>
                    <w:r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fsp</w:t>
                    </w:r>
                    <w:r w:rsidRPr="00FD3EE0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.uvt.ro</w:t>
                    </w:r>
                    <w:r w:rsidRPr="00524DCB">
                      <w:rPr>
                        <w:rFonts w:ascii="Arial Narrow" w:hAnsi="Arial Narrow" w:cs="Cambria"/>
                        <w:color w:val="FFFFFF" w:themeColor="background1"/>
                        <w:sz w:val="16"/>
                        <w:szCs w:val="16"/>
                        <w:lang w:val="en-US"/>
                      </w:rPr>
                      <w:t>.</w:t>
                    </w:r>
                  </w:p>
                  <w:p w:rsidR="00F85CC7" w:rsidRPr="00524DCB" w:rsidRDefault="00F85CC7" w:rsidP="00524DCB">
                    <w:pPr>
                      <w:pStyle w:val="Subtitle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9B1" w:rsidRDefault="006649B1" w:rsidP="003E226A">
      <w:r>
        <w:separator/>
      </w:r>
    </w:p>
  </w:footnote>
  <w:footnote w:type="continuationSeparator" w:id="0">
    <w:p w:rsidR="006649B1" w:rsidRDefault="006649B1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4E8" w:rsidRDefault="002F0348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-1071619</wp:posOffset>
          </wp:positionH>
          <wp:positionV relativeFrom="page">
            <wp:posOffset>137786</wp:posOffset>
          </wp:positionV>
          <wp:extent cx="2249805" cy="1046480"/>
          <wp:effectExtent l="0" t="0" r="0" b="0"/>
          <wp:wrapNone/>
          <wp:docPr id="2" name="Picture 2" descr="C:\Users\lm143246\AppData\Local\Microsoft\Windows\INetCache\Content.Word\FSP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143246\AppData\Local\Microsoft\Windows\INetCache\Content.Word\FSP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95C">
      <w:rPr>
        <w:noProof/>
        <w:lang w:val="en-US" w:eastAsia="en-US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725170</wp:posOffset>
          </wp:positionH>
          <wp:positionV relativeFrom="paragraph">
            <wp:posOffset>886460</wp:posOffset>
          </wp:positionV>
          <wp:extent cx="5930900" cy="38100"/>
          <wp:effectExtent l="0" t="0" r="0" b="0"/>
          <wp:wrapNone/>
          <wp:docPr id="1" name="Picture 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95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1127125</wp:posOffset>
              </wp:positionH>
              <wp:positionV relativeFrom="paragraph">
                <wp:posOffset>608493</wp:posOffset>
              </wp:positionV>
              <wp:extent cx="5436870" cy="262550"/>
              <wp:effectExtent l="0" t="0" r="0" b="444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6870" cy="26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42" w:rsidRPr="00DF695C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F695C">
                            <w:rPr>
                              <w:sz w:val="20"/>
                              <w:szCs w:val="20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88.75pt;margin-top:47.9pt;width:428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" stroked="f">
              <v:textbox>
                <w:txbxContent>
                  <w:p w:rsidR="00884B42" w:rsidRPr="00DF695C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DF695C">
                      <w:rPr>
                        <w:sz w:val="20"/>
                        <w:szCs w:val="20"/>
                      </w:rPr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1BAF"/>
    <w:rsid w:val="00095FBB"/>
    <w:rsid w:val="0009720E"/>
    <w:rsid w:val="000A3580"/>
    <w:rsid w:val="000A4C02"/>
    <w:rsid w:val="000B0AC4"/>
    <w:rsid w:val="000B2C52"/>
    <w:rsid w:val="000B5CF5"/>
    <w:rsid w:val="000C2457"/>
    <w:rsid w:val="000C5737"/>
    <w:rsid w:val="000C5DD6"/>
    <w:rsid w:val="000E4972"/>
    <w:rsid w:val="000E6269"/>
    <w:rsid w:val="00104CA0"/>
    <w:rsid w:val="00116B1B"/>
    <w:rsid w:val="00123636"/>
    <w:rsid w:val="00125B83"/>
    <w:rsid w:val="00131150"/>
    <w:rsid w:val="00135E0B"/>
    <w:rsid w:val="00145825"/>
    <w:rsid w:val="001568BE"/>
    <w:rsid w:val="001576EC"/>
    <w:rsid w:val="001649A6"/>
    <w:rsid w:val="00167F31"/>
    <w:rsid w:val="00170DB6"/>
    <w:rsid w:val="001744E9"/>
    <w:rsid w:val="001949D1"/>
    <w:rsid w:val="001A3279"/>
    <w:rsid w:val="001A47C9"/>
    <w:rsid w:val="001C7CDD"/>
    <w:rsid w:val="001D34E8"/>
    <w:rsid w:val="001D564A"/>
    <w:rsid w:val="001E2821"/>
    <w:rsid w:val="001E2FEE"/>
    <w:rsid w:val="001E69C6"/>
    <w:rsid w:val="001F5BE0"/>
    <w:rsid w:val="00201477"/>
    <w:rsid w:val="00205AE4"/>
    <w:rsid w:val="002151BA"/>
    <w:rsid w:val="00234C2D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2F0348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3147D"/>
    <w:rsid w:val="004422B3"/>
    <w:rsid w:val="004501A3"/>
    <w:rsid w:val="00455B8A"/>
    <w:rsid w:val="00465F44"/>
    <w:rsid w:val="00480F05"/>
    <w:rsid w:val="00481B8A"/>
    <w:rsid w:val="0048385D"/>
    <w:rsid w:val="004910F3"/>
    <w:rsid w:val="004943E4"/>
    <w:rsid w:val="00495AFA"/>
    <w:rsid w:val="004A2A78"/>
    <w:rsid w:val="004B273C"/>
    <w:rsid w:val="004C26CD"/>
    <w:rsid w:val="004C52CD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4DCB"/>
    <w:rsid w:val="0052502B"/>
    <w:rsid w:val="00533064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75C"/>
    <w:rsid w:val="006649B1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B286B"/>
    <w:rsid w:val="008C1CCC"/>
    <w:rsid w:val="008C460E"/>
    <w:rsid w:val="008D440F"/>
    <w:rsid w:val="008E1A87"/>
    <w:rsid w:val="008F5D02"/>
    <w:rsid w:val="00910EDC"/>
    <w:rsid w:val="00917227"/>
    <w:rsid w:val="00925731"/>
    <w:rsid w:val="009264A3"/>
    <w:rsid w:val="00927661"/>
    <w:rsid w:val="00931E7F"/>
    <w:rsid w:val="0093214D"/>
    <w:rsid w:val="0093339B"/>
    <w:rsid w:val="00935802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5221"/>
    <w:rsid w:val="00A918A2"/>
    <w:rsid w:val="00AB1520"/>
    <w:rsid w:val="00AB35C8"/>
    <w:rsid w:val="00AC1C05"/>
    <w:rsid w:val="00AE1752"/>
    <w:rsid w:val="00B02961"/>
    <w:rsid w:val="00B1090A"/>
    <w:rsid w:val="00B177A0"/>
    <w:rsid w:val="00B338DA"/>
    <w:rsid w:val="00B447E7"/>
    <w:rsid w:val="00B45DA8"/>
    <w:rsid w:val="00B4785A"/>
    <w:rsid w:val="00B553C7"/>
    <w:rsid w:val="00B66CD7"/>
    <w:rsid w:val="00B814D7"/>
    <w:rsid w:val="00B839FF"/>
    <w:rsid w:val="00B843A7"/>
    <w:rsid w:val="00BA67CE"/>
    <w:rsid w:val="00BB26E4"/>
    <w:rsid w:val="00BB53A1"/>
    <w:rsid w:val="00BC19FA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C18CF"/>
    <w:rsid w:val="00CF39F6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6DBF"/>
    <w:rsid w:val="00DA177E"/>
    <w:rsid w:val="00DA1DFF"/>
    <w:rsid w:val="00DB0E7F"/>
    <w:rsid w:val="00DB40F7"/>
    <w:rsid w:val="00DC7289"/>
    <w:rsid w:val="00DC767D"/>
    <w:rsid w:val="00DF32CA"/>
    <w:rsid w:val="00DF695C"/>
    <w:rsid w:val="00DF6E13"/>
    <w:rsid w:val="00E05215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6664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00ADE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FIZICA</vt:lpstr>
    </vt:vector>
  </TitlesOfParts>
  <Company>uvt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FSP ASISTENTA SOCIALA</dc:title>
  <dc:creator>Livia Mateias</dc:creator>
  <cp:lastModifiedBy>Livia Mateiaş</cp:lastModifiedBy>
  <cp:revision>2</cp:revision>
  <cp:lastPrinted>2017-01-25T10:12:00Z</cp:lastPrinted>
  <dcterms:created xsi:type="dcterms:W3CDTF">2017-03-13T09:07:00Z</dcterms:created>
  <dcterms:modified xsi:type="dcterms:W3CDTF">2017-03-13T09:07:00Z</dcterms:modified>
</cp:coreProperties>
</file>